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F7" w:rsidRDefault="003A7DCD">
      <w:r>
        <w:rPr>
          <w:noProof/>
          <w:lang w:eastAsia="ru-RU"/>
        </w:rPr>
        <w:pict>
          <v:rect id="Прямоугольник 2" o:spid="_x0000_s1026" style="position:absolute;margin-left:257.7pt;margin-top:0;width:223.55pt;height:103.8pt;z-index:-251658752;visibility:visible" wrapcoords="-72 -157 -72 21443 21672 21443 21672 -157 -72 -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" strokecolor="white">
            <v:textbox>
              <w:txbxContent>
                <w:p w:rsidR="00E040F7" w:rsidRDefault="00E040F7" w:rsidP="00E040F7">
                  <w:pPr>
                    <w:spacing w:after="0"/>
                    <w:rPr>
                      <w:sz w:val="24"/>
                      <w:szCs w:val="24"/>
                    </w:rPr>
                  </w:pPr>
                  <w:r w:rsidRPr="00B87265">
                    <w:rPr>
                      <w:sz w:val="24"/>
                      <w:szCs w:val="24"/>
                    </w:rPr>
                    <w:t>УТВЕРЖДАЮ:</w:t>
                  </w:r>
                </w:p>
                <w:p w:rsidR="00E040F7" w:rsidRDefault="00E040F7" w:rsidP="00E040F7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Заведующий </w:t>
                  </w:r>
                  <w:proofErr w:type="spellStart"/>
                  <w:r>
                    <w:rPr>
                      <w:sz w:val="24"/>
                      <w:szCs w:val="24"/>
                    </w:rPr>
                    <w:t>Елатомским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детским садом </w:t>
                  </w:r>
                </w:p>
                <w:p w:rsidR="00E040F7" w:rsidRDefault="00E040F7" w:rsidP="00E040F7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___________Г. В. Попова</w:t>
                  </w:r>
                </w:p>
                <w:p w:rsidR="00E040F7" w:rsidRPr="00B87265" w:rsidRDefault="00E040F7" w:rsidP="00E040F7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«____»_______________2019г.</w:t>
                  </w:r>
                </w:p>
                <w:p w:rsidR="00E040F7" w:rsidRDefault="00E040F7" w:rsidP="00E040F7"/>
                <w:p w:rsidR="00E040F7" w:rsidRDefault="00E040F7" w:rsidP="00E040F7"/>
                <w:p w:rsidR="00E040F7" w:rsidRDefault="00E040F7" w:rsidP="00E040F7"/>
                <w:p w:rsidR="00E040F7" w:rsidRDefault="00E040F7" w:rsidP="00E040F7"/>
                <w:p w:rsidR="00E040F7" w:rsidRDefault="00E040F7" w:rsidP="00E040F7"/>
              </w:txbxContent>
            </v:textbox>
            <w10:wrap type="through"/>
          </v:rect>
        </w:pict>
      </w:r>
    </w:p>
    <w:p w:rsidR="00E040F7" w:rsidRPr="00E040F7" w:rsidRDefault="00E040F7" w:rsidP="00E040F7"/>
    <w:p w:rsidR="00E040F7" w:rsidRPr="00E040F7" w:rsidRDefault="00E040F7" w:rsidP="00E040F7"/>
    <w:p w:rsidR="00E040F7" w:rsidRDefault="00E040F7" w:rsidP="00E040F7"/>
    <w:p w:rsidR="00E040F7" w:rsidRDefault="00E040F7" w:rsidP="00E040F7">
      <w:pPr>
        <w:jc w:val="center"/>
        <w:rPr>
          <w:b/>
        </w:rPr>
      </w:pPr>
    </w:p>
    <w:p w:rsidR="00E040F7" w:rsidRPr="00E040F7" w:rsidRDefault="00E040F7" w:rsidP="00E040F7">
      <w:pPr>
        <w:pStyle w:val="a3"/>
        <w:jc w:val="center"/>
        <w:rPr>
          <w:b/>
        </w:rPr>
      </w:pPr>
      <w:r w:rsidRPr="00E040F7">
        <w:rPr>
          <w:b/>
        </w:rPr>
        <w:t xml:space="preserve">План мероприятий по контролю за соблюдением законодательства в сфере информационной безопасности в Муниципальном дошкольном образовательном учреждении </w:t>
      </w:r>
      <w:proofErr w:type="spellStart"/>
      <w:r w:rsidRPr="00E040F7">
        <w:rPr>
          <w:b/>
        </w:rPr>
        <w:t>Елатомском</w:t>
      </w:r>
      <w:proofErr w:type="spellEnd"/>
      <w:r w:rsidRPr="00E040F7">
        <w:rPr>
          <w:b/>
        </w:rPr>
        <w:t xml:space="preserve"> детском саду</w:t>
      </w:r>
    </w:p>
    <w:p w:rsidR="00253B71" w:rsidRDefault="00E040F7" w:rsidP="00E040F7">
      <w:pPr>
        <w:pStyle w:val="a3"/>
        <w:jc w:val="center"/>
        <w:rPr>
          <w:b/>
        </w:rPr>
      </w:pPr>
      <w:r w:rsidRPr="00E040F7">
        <w:rPr>
          <w:b/>
        </w:rPr>
        <w:t>на 2019-2020 учебный год</w:t>
      </w:r>
    </w:p>
    <w:tbl>
      <w:tblPr>
        <w:tblStyle w:val="a4"/>
        <w:tblW w:w="9919" w:type="dxa"/>
        <w:tblInd w:w="-426" w:type="dxa"/>
        <w:tblLook w:val="04A0"/>
      </w:tblPr>
      <w:tblGrid>
        <w:gridCol w:w="589"/>
        <w:gridCol w:w="5147"/>
        <w:gridCol w:w="2375"/>
        <w:gridCol w:w="1808"/>
      </w:tblGrid>
      <w:tr w:rsidR="00D91C8D" w:rsidTr="00E040F7"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center"/>
              <w:rPr>
                <w:b/>
                <w:sz w:val="24"/>
              </w:rPr>
            </w:pPr>
            <w:r w:rsidRPr="00E040F7">
              <w:rPr>
                <w:b/>
                <w:sz w:val="24"/>
              </w:rPr>
              <w:t>№ п/п</w:t>
            </w:r>
          </w:p>
        </w:tc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center"/>
              <w:rPr>
                <w:b/>
                <w:sz w:val="24"/>
              </w:rPr>
            </w:pPr>
            <w:r w:rsidRPr="00E040F7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center"/>
              <w:rPr>
                <w:b/>
                <w:sz w:val="24"/>
              </w:rPr>
            </w:pPr>
            <w:r w:rsidRPr="00E040F7"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1808" w:type="dxa"/>
          </w:tcPr>
          <w:p w:rsidR="00E040F7" w:rsidRPr="00E040F7" w:rsidRDefault="00E040F7" w:rsidP="00E040F7">
            <w:pPr>
              <w:pStyle w:val="a3"/>
              <w:jc w:val="center"/>
              <w:rPr>
                <w:b/>
                <w:sz w:val="24"/>
              </w:rPr>
            </w:pPr>
            <w:r w:rsidRPr="00E040F7">
              <w:rPr>
                <w:b/>
                <w:sz w:val="24"/>
              </w:rPr>
              <w:t>Срок проведения</w:t>
            </w:r>
          </w:p>
        </w:tc>
      </w:tr>
      <w:tr w:rsidR="00D91C8D" w:rsidTr="00E040F7"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both"/>
              <w:rPr>
                <w:sz w:val="24"/>
              </w:rPr>
            </w:pPr>
            <w:r w:rsidRPr="00E040F7">
              <w:rPr>
                <w:sz w:val="24"/>
              </w:rPr>
              <w:t xml:space="preserve">Приведение локальных актов ДОУ, </w:t>
            </w:r>
            <w:r>
              <w:rPr>
                <w:sz w:val="24"/>
              </w:rPr>
              <w:t>регламентирующих работу в сети Интернет, в соответствие с действующим законодательством</w:t>
            </w:r>
          </w:p>
        </w:tc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  <w:tc>
          <w:tcPr>
            <w:tcW w:w="1808" w:type="dxa"/>
          </w:tcPr>
          <w:p w:rsidR="00E040F7" w:rsidRPr="00E040F7" w:rsidRDefault="00E040F7" w:rsidP="00E040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Ноябрь 2019 г.</w:t>
            </w:r>
          </w:p>
        </w:tc>
      </w:tr>
      <w:tr w:rsidR="00D91C8D" w:rsidTr="00E040F7"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инструкций по информационной безопасности</w:t>
            </w:r>
          </w:p>
        </w:tc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информационную безопасность</w:t>
            </w:r>
          </w:p>
        </w:tc>
        <w:tc>
          <w:tcPr>
            <w:tcW w:w="1808" w:type="dxa"/>
          </w:tcPr>
          <w:p w:rsidR="00E040F7" w:rsidRPr="00E040F7" w:rsidRDefault="00E040F7" w:rsidP="00E040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Ноябрь 2019 г.</w:t>
            </w:r>
          </w:p>
        </w:tc>
      </w:tr>
      <w:tr w:rsidR="00D91C8D" w:rsidTr="00E040F7"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Обучение персонала и пользователей персональным компьютером (далее – ПК) правилам безопасной обработки информации и правилам работы со средствами защиты информации</w:t>
            </w:r>
          </w:p>
        </w:tc>
        <w:tc>
          <w:tcPr>
            <w:tcW w:w="0" w:type="auto"/>
          </w:tcPr>
          <w:p w:rsidR="00E040F7" w:rsidRPr="00E040F7" w:rsidRDefault="00E040F7" w:rsidP="00E040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информационную безопасность</w:t>
            </w:r>
          </w:p>
        </w:tc>
        <w:tc>
          <w:tcPr>
            <w:tcW w:w="1808" w:type="dxa"/>
          </w:tcPr>
          <w:p w:rsidR="00E040F7" w:rsidRPr="00E040F7" w:rsidRDefault="00E040F7" w:rsidP="00E040F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91C8D" w:rsidTr="00E040F7"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антивирусного контроля магнитных носителей информации и файлов электронной почты, поступающих в ДОУ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информационную безопасность</w:t>
            </w:r>
          </w:p>
        </w:tc>
        <w:tc>
          <w:tcPr>
            <w:tcW w:w="1808" w:type="dxa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91C8D" w:rsidTr="00E040F7"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Проверка работоспособности и эффективности функционирования эксплуатируемых программных и технических средств защиты информации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информационную безопасность</w:t>
            </w:r>
          </w:p>
        </w:tc>
        <w:tc>
          <w:tcPr>
            <w:tcW w:w="1808" w:type="dxa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91C8D" w:rsidTr="00E040F7"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санкционированным изменением программного обеспечения, заменой и ремонтом ПК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информационную безопасность</w:t>
            </w:r>
          </w:p>
        </w:tc>
        <w:tc>
          <w:tcPr>
            <w:tcW w:w="1808" w:type="dxa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91C8D" w:rsidTr="00E040F7"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Регулярное наблюдение за работой персонала в части соблюдения ими требований по защите информации о персональных данных воспитанников, родителей (законных представителей) воспитанников, сотрудников, о конфиденциальной информации ДОУ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информационную безопасность</w:t>
            </w:r>
          </w:p>
        </w:tc>
        <w:tc>
          <w:tcPr>
            <w:tcW w:w="1808" w:type="dxa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91C8D" w:rsidTr="00E040F7"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Контроль режима работы с документацией сотрудников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  <w:tc>
          <w:tcPr>
            <w:tcW w:w="1808" w:type="dxa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91C8D" w:rsidTr="00E040F7"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библиотечного фонда на предмет выявления продукции, содержащей информацию, запрещенную для распространения среди воспитанников, (в том числе и национальной, классовой, социальной нетерпимости, рекламе алкогольной </w:t>
            </w:r>
            <w:r>
              <w:rPr>
                <w:sz w:val="24"/>
              </w:rPr>
              <w:lastRenderedPageBreak/>
              <w:t>продукции, табачных изделий, пропаганде социального, расового, национального и религиозного неравенства, насилия, жестокости, порнографии, наркомании, токсикомании, антиобщественного поведения)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Педагоги </w:t>
            </w:r>
          </w:p>
        </w:tc>
        <w:tc>
          <w:tcPr>
            <w:tcW w:w="1808" w:type="dxa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D91C8D" w:rsidTr="00E040F7"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Соблюдение речевого режима информационной безопасности сотрудников, родителей (законных представителей)</w:t>
            </w:r>
          </w:p>
        </w:tc>
        <w:tc>
          <w:tcPr>
            <w:tcW w:w="0" w:type="auto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 информационную безопасность</w:t>
            </w:r>
          </w:p>
        </w:tc>
        <w:tc>
          <w:tcPr>
            <w:tcW w:w="1808" w:type="dxa"/>
          </w:tcPr>
          <w:p w:rsidR="00D91C8D" w:rsidRPr="00E040F7" w:rsidRDefault="00D91C8D" w:rsidP="00D91C8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</w:tbl>
    <w:p w:rsidR="00E040F7" w:rsidRPr="00E040F7" w:rsidRDefault="00E040F7" w:rsidP="00E040F7">
      <w:pPr>
        <w:pStyle w:val="a3"/>
        <w:jc w:val="center"/>
        <w:rPr>
          <w:b/>
        </w:rPr>
      </w:pPr>
      <w:bookmarkStart w:id="0" w:name="_GoBack"/>
      <w:bookmarkEnd w:id="0"/>
    </w:p>
    <w:p w:rsidR="00C95FFC" w:rsidRPr="00E040F7" w:rsidRDefault="00C95FFC">
      <w:pPr>
        <w:pStyle w:val="a3"/>
        <w:jc w:val="center"/>
        <w:rPr>
          <w:b/>
        </w:rPr>
      </w:pPr>
    </w:p>
    <w:sectPr w:rsidR="00C95FFC" w:rsidRPr="00E040F7" w:rsidSect="003A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B753E"/>
    <w:multiLevelType w:val="hybridMultilevel"/>
    <w:tmpl w:val="49D4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F7"/>
    <w:rsid w:val="00253B71"/>
    <w:rsid w:val="003A7DCD"/>
    <w:rsid w:val="006F2E46"/>
    <w:rsid w:val="00C7668D"/>
    <w:rsid w:val="00C95FFC"/>
    <w:rsid w:val="00D91C8D"/>
    <w:rsid w:val="00E0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0F7"/>
    <w:pPr>
      <w:spacing w:after="0" w:line="240" w:lineRule="auto"/>
    </w:pPr>
  </w:style>
  <w:style w:type="table" w:styleId="a4">
    <w:name w:val="Table Grid"/>
    <w:basedOn w:val="a1"/>
    <w:uiPriority w:val="39"/>
    <w:rsid w:val="00E0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Пользователь2</cp:lastModifiedBy>
  <cp:revision>3</cp:revision>
  <dcterms:created xsi:type="dcterms:W3CDTF">2019-12-02T11:14:00Z</dcterms:created>
  <dcterms:modified xsi:type="dcterms:W3CDTF">2019-12-02T12:34:00Z</dcterms:modified>
</cp:coreProperties>
</file>